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F6BD2" w:rsidRDefault="00B8758B">
      <w:pPr>
        <w:rPr>
          <w:b/>
        </w:rPr>
      </w:pPr>
      <w:bookmarkStart w:id="0" w:name="_GoBack"/>
      <w:bookmarkEnd w:id="0"/>
      <w:r>
        <w:rPr>
          <w:b/>
        </w:rPr>
        <w:t>PreK Classroom Schedule</w:t>
      </w:r>
    </w:p>
    <w:p w14:paraId="00000002" w14:textId="77777777" w:rsidR="00BF6BD2" w:rsidRDefault="00BF6BD2"/>
    <w:p w14:paraId="00000003" w14:textId="77777777" w:rsidR="00BF6BD2" w:rsidRDefault="00B8758B">
      <w:pPr>
        <w:rPr>
          <w:sz w:val="18"/>
          <w:szCs w:val="18"/>
        </w:rPr>
      </w:pPr>
      <w:r>
        <w:t>7:30-8:30</w:t>
      </w:r>
      <w:r>
        <w:tab/>
      </w:r>
      <w:r>
        <w:tab/>
        <w:t>Arrival/Morning Work/Morning Centers</w:t>
      </w:r>
      <w:r>
        <w:tab/>
      </w:r>
      <w:r>
        <w:tab/>
      </w:r>
      <w:r>
        <w:tab/>
      </w:r>
    </w:p>
    <w:p w14:paraId="00000004" w14:textId="77777777" w:rsidR="00BF6BD2" w:rsidRDefault="00BF6BD2"/>
    <w:p w14:paraId="00000005" w14:textId="77777777" w:rsidR="00BF6BD2" w:rsidRDefault="00B8758B">
      <w:pPr>
        <w:rPr>
          <w:sz w:val="18"/>
          <w:szCs w:val="18"/>
        </w:rPr>
      </w:pPr>
      <w:r>
        <w:t>8:30-9:00</w:t>
      </w:r>
      <w:r>
        <w:tab/>
      </w:r>
      <w:r>
        <w:tab/>
        <w:t xml:space="preserve">Morning Meeting </w:t>
      </w:r>
      <w:r>
        <w:rPr>
          <w:sz w:val="18"/>
          <w:szCs w:val="18"/>
        </w:rPr>
        <w:t>(story and song for the day/week)</w:t>
      </w:r>
    </w:p>
    <w:p w14:paraId="00000006" w14:textId="77777777" w:rsidR="00BF6BD2" w:rsidRDefault="00BF6BD2"/>
    <w:p w14:paraId="00000007" w14:textId="77777777" w:rsidR="00BF6BD2" w:rsidRDefault="00B8758B">
      <w:r>
        <w:t>9:00-9:30</w:t>
      </w:r>
      <w:r>
        <w:tab/>
      </w:r>
      <w:r>
        <w:tab/>
        <w:t>Story Companion/Themed Activity</w:t>
      </w:r>
    </w:p>
    <w:p w14:paraId="00000008" w14:textId="77777777" w:rsidR="00BF6BD2" w:rsidRDefault="00BF6BD2"/>
    <w:p w14:paraId="00000009" w14:textId="77777777" w:rsidR="00BF6BD2" w:rsidRDefault="00B8758B">
      <w:pPr>
        <w:rPr>
          <w:sz w:val="18"/>
          <w:szCs w:val="18"/>
        </w:rPr>
      </w:pPr>
      <w:r>
        <w:t>9:30-10:15</w:t>
      </w:r>
      <w:r>
        <w:tab/>
      </w:r>
      <w:r>
        <w:tab/>
        <w:t xml:space="preserve">Outside Play </w:t>
      </w:r>
      <w:r>
        <w:rPr>
          <w:sz w:val="18"/>
          <w:szCs w:val="18"/>
        </w:rPr>
        <w:t>(incorporated gross motor focus)</w:t>
      </w:r>
    </w:p>
    <w:p w14:paraId="0000000A" w14:textId="77777777" w:rsidR="00BF6BD2" w:rsidRDefault="00BF6BD2"/>
    <w:p w14:paraId="0000000B" w14:textId="77777777" w:rsidR="00BF6BD2" w:rsidRDefault="00B8758B">
      <w:r>
        <w:t>10:15-10:30</w:t>
      </w:r>
      <w:r>
        <w:tab/>
      </w:r>
      <w:r>
        <w:tab/>
        <w:t>Snack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C" w14:textId="77777777" w:rsidR="00BF6BD2" w:rsidRDefault="00BF6BD2"/>
    <w:p w14:paraId="0000000D" w14:textId="77777777" w:rsidR="00BF6BD2" w:rsidRDefault="00B8758B">
      <w:pPr>
        <w:rPr>
          <w:sz w:val="18"/>
          <w:szCs w:val="18"/>
        </w:rPr>
      </w:pPr>
      <w:r>
        <w:t>10:30-11:30</w:t>
      </w:r>
      <w:r>
        <w:tab/>
      </w:r>
      <w:r>
        <w:tab/>
        <w:t xml:space="preserve">Guided Centers </w:t>
      </w:r>
      <w:r>
        <w:rPr>
          <w:sz w:val="18"/>
          <w:szCs w:val="18"/>
        </w:rPr>
        <w:t>(incorporated small group activity)</w:t>
      </w:r>
    </w:p>
    <w:p w14:paraId="0000000E" w14:textId="77777777" w:rsidR="00BF6BD2" w:rsidRDefault="00BF6BD2"/>
    <w:p w14:paraId="0000000F" w14:textId="77777777" w:rsidR="00BF6BD2" w:rsidRDefault="00B8758B">
      <w:pPr>
        <w:rPr>
          <w:sz w:val="18"/>
          <w:szCs w:val="18"/>
        </w:rPr>
      </w:pPr>
      <w:r>
        <w:t>11:30-12:00</w:t>
      </w:r>
      <w:r>
        <w:tab/>
      </w:r>
      <w:r>
        <w:tab/>
        <w:t xml:space="preserve">Circle Time </w:t>
      </w:r>
      <w:r>
        <w:rPr>
          <w:sz w:val="18"/>
          <w:szCs w:val="18"/>
        </w:rPr>
        <w:t>(music and movement)</w:t>
      </w:r>
    </w:p>
    <w:p w14:paraId="00000010" w14:textId="77777777" w:rsidR="00BF6BD2" w:rsidRDefault="00BF6BD2">
      <w:pPr>
        <w:ind w:left="720"/>
      </w:pPr>
    </w:p>
    <w:p w14:paraId="00000011" w14:textId="77777777" w:rsidR="00BF6BD2" w:rsidRDefault="00B8758B">
      <w:r>
        <w:t>12:00-12:30</w:t>
      </w:r>
      <w:r>
        <w:tab/>
      </w:r>
      <w:r>
        <w:tab/>
        <w:t>Lunch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2" w14:textId="77777777" w:rsidR="00BF6BD2" w:rsidRDefault="00BF6BD2"/>
    <w:p w14:paraId="00000013" w14:textId="77777777" w:rsidR="00BF6BD2" w:rsidRDefault="00B8758B">
      <w:r>
        <w:t>12:30-3:00</w:t>
      </w:r>
      <w:r>
        <w:tab/>
      </w:r>
      <w:r>
        <w:tab/>
        <w:t>Nap/Quiet Time</w:t>
      </w:r>
    </w:p>
    <w:p w14:paraId="00000014" w14:textId="77777777" w:rsidR="00BF6BD2" w:rsidRDefault="00BF6BD2"/>
    <w:p w14:paraId="00000015" w14:textId="77777777" w:rsidR="00BF6BD2" w:rsidRDefault="00B8758B">
      <w:r>
        <w:t>3:00-3:15</w:t>
      </w:r>
      <w:r>
        <w:tab/>
      </w:r>
      <w:r>
        <w:tab/>
        <w:t>Snack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6" w14:textId="77777777" w:rsidR="00BF6BD2" w:rsidRDefault="00BF6BD2"/>
    <w:p w14:paraId="00000017" w14:textId="77777777" w:rsidR="00BF6BD2" w:rsidRDefault="00B8758B">
      <w:pPr>
        <w:rPr>
          <w:sz w:val="18"/>
          <w:szCs w:val="18"/>
        </w:rPr>
      </w:pPr>
      <w:r>
        <w:t>3:15-3:30</w:t>
      </w:r>
      <w:r>
        <w:tab/>
      </w:r>
      <w:r>
        <w:tab/>
        <w:t xml:space="preserve">Circle Time </w:t>
      </w:r>
      <w:r>
        <w:rPr>
          <w:sz w:val="18"/>
          <w:szCs w:val="18"/>
        </w:rPr>
        <w:t>(revisit story and song)</w:t>
      </w:r>
    </w:p>
    <w:p w14:paraId="00000018" w14:textId="77777777" w:rsidR="00BF6BD2" w:rsidRDefault="00BF6BD2"/>
    <w:p w14:paraId="00000019" w14:textId="77777777" w:rsidR="00BF6BD2" w:rsidRDefault="00B8758B">
      <w:pPr>
        <w:rPr>
          <w:sz w:val="18"/>
          <w:szCs w:val="18"/>
        </w:rPr>
      </w:pPr>
      <w:r>
        <w:t>3:30-4:15</w:t>
      </w:r>
      <w:r>
        <w:tab/>
      </w:r>
      <w:r>
        <w:tab/>
        <w:t xml:space="preserve">Free Choice Centers </w:t>
      </w:r>
      <w:r>
        <w:rPr>
          <w:sz w:val="18"/>
          <w:szCs w:val="18"/>
        </w:rPr>
        <w:t>(incorporated independent play/practice)</w:t>
      </w:r>
    </w:p>
    <w:p w14:paraId="0000001A" w14:textId="77777777" w:rsidR="00BF6BD2" w:rsidRDefault="00BF6BD2"/>
    <w:p w14:paraId="0000001B" w14:textId="77777777" w:rsidR="00BF6BD2" w:rsidRDefault="00B8758B">
      <w:r>
        <w:t>4:15-5</w:t>
      </w:r>
      <w:r>
        <w:tab/>
      </w:r>
      <w:r>
        <w:tab/>
      </w:r>
      <w:r>
        <w:tab/>
        <w:t>Outside Play</w:t>
      </w:r>
    </w:p>
    <w:p w14:paraId="0000001C" w14:textId="77777777" w:rsidR="00BF6BD2" w:rsidRDefault="00BF6BD2"/>
    <w:p w14:paraId="0000001D" w14:textId="77777777" w:rsidR="00BF6BD2" w:rsidRDefault="00B8758B">
      <w:pPr>
        <w:rPr>
          <w:sz w:val="18"/>
          <w:szCs w:val="18"/>
        </w:rPr>
      </w:pPr>
      <w:r>
        <w:t>5-5:30</w:t>
      </w:r>
      <w:r>
        <w:tab/>
      </w:r>
      <w:r>
        <w:tab/>
      </w:r>
      <w:r>
        <w:tab/>
        <w:t xml:space="preserve">Classroom </w:t>
      </w:r>
      <w:proofErr w:type="spellStart"/>
      <w:r>
        <w:t>Clean up</w:t>
      </w:r>
      <w:proofErr w:type="spellEnd"/>
      <w:r>
        <w:t>/Dismissal</w:t>
      </w:r>
      <w:r>
        <w:tab/>
      </w:r>
      <w:r>
        <w:tab/>
      </w:r>
      <w:r>
        <w:tab/>
      </w:r>
      <w:r>
        <w:tab/>
      </w:r>
    </w:p>
    <w:p w14:paraId="0000001E" w14:textId="77777777" w:rsidR="00BF6BD2" w:rsidRDefault="00BF6BD2">
      <w:pPr>
        <w:rPr>
          <w:sz w:val="18"/>
          <w:szCs w:val="18"/>
        </w:rPr>
      </w:pPr>
    </w:p>
    <w:p w14:paraId="0000001F" w14:textId="77777777" w:rsidR="00BF6BD2" w:rsidRDefault="00BF6BD2">
      <w:pPr>
        <w:spacing w:line="331" w:lineRule="auto"/>
        <w:rPr>
          <w:i/>
          <w:sz w:val="20"/>
          <w:szCs w:val="20"/>
        </w:rPr>
      </w:pPr>
    </w:p>
    <w:p w14:paraId="00000020" w14:textId="77777777" w:rsidR="00BF6BD2" w:rsidRDefault="00BF6BD2">
      <w:pPr>
        <w:spacing w:line="331" w:lineRule="auto"/>
        <w:rPr>
          <w:i/>
          <w:sz w:val="20"/>
          <w:szCs w:val="20"/>
        </w:rPr>
      </w:pPr>
    </w:p>
    <w:p w14:paraId="00000021" w14:textId="77777777" w:rsidR="00BF6BD2" w:rsidRDefault="00B8758B">
      <w:pPr>
        <w:spacing w:line="331" w:lineRule="auto"/>
        <w:rPr>
          <w:color w:val="0000FF"/>
        </w:rPr>
      </w:pPr>
      <w:r>
        <w:rPr>
          <w:i/>
          <w:sz w:val="20"/>
          <w:szCs w:val="20"/>
        </w:rPr>
        <w:t xml:space="preserve">Handwashing Times- Upon arrival, before/after lunch and snacks and after messy </w:t>
      </w:r>
      <w:proofErr w:type="spellStart"/>
      <w:proofErr w:type="gramStart"/>
      <w:r>
        <w:rPr>
          <w:i/>
          <w:sz w:val="20"/>
          <w:szCs w:val="20"/>
        </w:rPr>
        <w:t>activities,restroom</w:t>
      </w:r>
      <w:proofErr w:type="spellEnd"/>
      <w:proofErr w:type="gramEnd"/>
      <w:r>
        <w:rPr>
          <w:i/>
          <w:sz w:val="20"/>
          <w:szCs w:val="20"/>
        </w:rPr>
        <w:t xml:space="preserve"> visits and outdoor play.</w:t>
      </w:r>
      <w:r>
        <w:rPr>
          <w:color w:val="0000FF"/>
        </w:rPr>
        <w:t xml:space="preserve"> </w:t>
      </w:r>
    </w:p>
    <w:p w14:paraId="00000022" w14:textId="77777777" w:rsidR="00BF6BD2" w:rsidRDefault="00BF6BD2">
      <w:pPr>
        <w:rPr>
          <w:sz w:val="18"/>
          <w:szCs w:val="18"/>
        </w:rPr>
      </w:pPr>
    </w:p>
    <w:p w14:paraId="00000023" w14:textId="77777777" w:rsidR="00BF6BD2" w:rsidRDefault="00BF6BD2">
      <w:pPr>
        <w:rPr>
          <w:sz w:val="18"/>
          <w:szCs w:val="18"/>
        </w:rPr>
      </w:pPr>
    </w:p>
    <w:p w14:paraId="00000024" w14:textId="77777777" w:rsidR="00BF6BD2" w:rsidRDefault="00BF6BD2"/>
    <w:sectPr w:rsidR="00BF6B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D2"/>
    <w:rsid w:val="00B8758B"/>
    <w:rsid w:val="00B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B7BF98-A5A8-41FA-A10F-2C7D48CE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Quick</cp:lastModifiedBy>
  <cp:revision>2</cp:revision>
  <dcterms:created xsi:type="dcterms:W3CDTF">2019-09-02T13:23:00Z</dcterms:created>
  <dcterms:modified xsi:type="dcterms:W3CDTF">2019-09-02T13:23:00Z</dcterms:modified>
</cp:coreProperties>
</file>